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73" w:rsidRPr="00EE112A" w:rsidRDefault="00840522" w:rsidP="00EE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2A">
        <w:rPr>
          <w:rFonts w:ascii="Times New Roman" w:hAnsi="Times New Roman" w:cs="Times New Roman"/>
          <w:sz w:val="26"/>
          <w:szCs w:val="26"/>
        </w:rPr>
        <w:t xml:space="preserve">Региональная инновационная </w:t>
      </w:r>
      <w:r w:rsidR="00EE112A" w:rsidRPr="00EE112A">
        <w:rPr>
          <w:rFonts w:ascii="Times New Roman" w:hAnsi="Times New Roman" w:cs="Times New Roman"/>
          <w:sz w:val="26"/>
          <w:szCs w:val="26"/>
        </w:rPr>
        <w:t>площадка по реализации инновационного проекта «</w:t>
      </w:r>
      <w:r w:rsidRPr="00EE112A">
        <w:rPr>
          <w:rFonts w:ascii="Times New Roman" w:hAnsi="Times New Roman" w:cs="Times New Roman"/>
          <w:sz w:val="26"/>
          <w:szCs w:val="26"/>
        </w:rPr>
        <w:t xml:space="preserve">Приобщение детей дошкольного возраста к традиционным духовно-нравственным ценностям с использованием технологии «Сказочные лабиринты игры» В.В. </w:t>
      </w:r>
      <w:proofErr w:type="spellStart"/>
      <w:r w:rsidRPr="00EE112A">
        <w:rPr>
          <w:rFonts w:ascii="Times New Roman" w:hAnsi="Times New Roman" w:cs="Times New Roman"/>
          <w:sz w:val="26"/>
          <w:szCs w:val="26"/>
        </w:rPr>
        <w:t>Воскобовича</w:t>
      </w:r>
      <w:proofErr w:type="spellEnd"/>
      <w:r w:rsidRPr="00EE112A">
        <w:rPr>
          <w:rFonts w:ascii="Times New Roman" w:hAnsi="Times New Roman" w:cs="Times New Roman"/>
          <w:sz w:val="26"/>
          <w:szCs w:val="26"/>
        </w:rPr>
        <w:t>».</w:t>
      </w:r>
    </w:p>
    <w:p w:rsidR="00647C16" w:rsidRPr="00EE112A" w:rsidRDefault="00647C16" w:rsidP="00EE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2A">
        <w:rPr>
          <w:rFonts w:ascii="Times New Roman" w:hAnsi="Times New Roman" w:cs="Times New Roman"/>
          <w:sz w:val="26"/>
          <w:szCs w:val="26"/>
        </w:rPr>
        <w:t>Сроки реализации инновационного проекта: начало 10.01.2024; окончание 30.12.2025.</w:t>
      </w:r>
    </w:p>
    <w:p w:rsidR="00647C16" w:rsidRPr="00EE112A" w:rsidRDefault="00840522" w:rsidP="00EE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2A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образования Белгородской области «О деятельности инновационных региональных площадок» от 30 января 2024 года от №174 </w:t>
      </w:r>
      <w:r w:rsidR="00572EA1" w:rsidRPr="00EE112A">
        <w:rPr>
          <w:rFonts w:ascii="Times New Roman" w:hAnsi="Times New Roman" w:cs="Times New Roman"/>
          <w:sz w:val="26"/>
          <w:szCs w:val="26"/>
        </w:rPr>
        <w:t xml:space="preserve">и на основании приказа </w:t>
      </w:r>
      <w:r w:rsidRPr="00EE112A">
        <w:rPr>
          <w:rFonts w:ascii="Times New Roman" w:hAnsi="Times New Roman" w:cs="Times New Roman"/>
          <w:sz w:val="26"/>
          <w:szCs w:val="26"/>
        </w:rPr>
        <w:t xml:space="preserve">МБДОУ «Центр развития ребёнка-детский сад «Сказка» </w:t>
      </w:r>
      <w:r w:rsidR="00572EA1" w:rsidRPr="00EE112A">
        <w:rPr>
          <w:rFonts w:ascii="Times New Roman" w:hAnsi="Times New Roman" w:cs="Times New Roman"/>
          <w:sz w:val="26"/>
          <w:szCs w:val="26"/>
        </w:rPr>
        <w:t>«О участии в инновационной деятельности»</w:t>
      </w:r>
      <w:r w:rsidR="00647C16" w:rsidRPr="00EE112A">
        <w:rPr>
          <w:rFonts w:ascii="Times New Roman" w:hAnsi="Times New Roman" w:cs="Times New Roman"/>
          <w:sz w:val="26"/>
          <w:szCs w:val="26"/>
        </w:rPr>
        <w:t xml:space="preserve"> от </w:t>
      </w:r>
      <w:r w:rsidR="00EE112A" w:rsidRPr="00EE112A">
        <w:rPr>
          <w:rFonts w:ascii="Times New Roman" w:hAnsi="Times New Roman" w:cs="Times New Roman"/>
          <w:sz w:val="26"/>
          <w:szCs w:val="26"/>
        </w:rPr>
        <w:t>01.02.2024 г</w:t>
      </w:r>
      <w:r w:rsidR="00EE112A" w:rsidRPr="00EE112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bookmarkStart w:id="0" w:name="_GoBack"/>
      <w:r w:rsidR="00EE112A" w:rsidRPr="00357F0B">
        <w:rPr>
          <w:rFonts w:ascii="Times New Roman" w:hAnsi="Times New Roman" w:cs="Times New Roman"/>
          <w:sz w:val="26"/>
          <w:szCs w:val="26"/>
        </w:rPr>
        <w:t>№</w:t>
      </w:r>
      <w:r w:rsidR="00357F0B" w:rsidRPr="00357F0B">
        <w:rPr>
          <w:rFonts w:ascii="Times New Roman" w:hAnsi="Times New Roman" w:cs="Times New Roman"/>
          <w:sz w:val="26"/>
          <w:szCs w:val="26"/>
        </w:rPr>
        <w:t xml:space="preserve"> 34</w:t>
      </w:r>
      <w:r w:rsidR="00EE112A" w:rsidRPr="00357F0B">
        <w:rPr>
          <w:rFonts w:ascii="Times New Roman" w:hAnsi="Times New Roman" w:cs="Times New Roman"/>
          <w:sz w:val="26"/>
          <w:szCs w:val="26"/>
        </w:rPr>
        <w:t xml:space="preserve"> , </w:t>
      </w:r>
      <w:r w:rsidR="00647C16" w:rsidRPr="00357F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создана </w:t>
      </w:r>
      <w:bookmarkEnd w:id="0"/>
      <w:r w:rsidR="00647C16" w:rsidRPr="00EE11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творческая группа по внедрению и реализации инновационной деятельности </w:t>
      </w:r>
      <w:r w:rsidR="00647C16" w:rsidRPr="00EE112A">
        <w:rPr>
          <w:rFonts w:ascii="Times New Roman" w:eastAsia="Times New Roman" w:hAnsi="Times New Roman" w:cs="Times New Roman"/>
          <w:sz w:val="26"/>
          <w:szCs w:val="26"/>
        </w:rPr>
        <w:t xml:space="preserve">«Приобщение детей дошкольного возраста к традиционным духовно – нравственным ценностям с использованием технологии «Сказочные лабиринты игры В. В. </w:t>
      </w:r>
      <w:proofErr w:type="spellStart"/>
      <w:r w:rsidR="00647C16" w:rsidRPr="00EE112A">
        <w:rPr>
          <w:rFonts w:ascii="Times New Roman" w:eastAsia="Times New Roman" w:hAnsi="Times New Roman" w:cs="Times New Roman"/>
          <w:sz w:val="26"/>
          <w:szCs w:val="26"/>
        </w:rPr>
        <w:t>Воскобовича</w:t>
      </w:r>
      <w:proofErr w:type="spellEnd"/>
      <w:r w:rsidR="00647C16" w:rsidRPr="00EE112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47C16" w:rsidRPr="00EE11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составе:</w:t>
      </w:r>
    </w:p>
    <w:p w:rsidR="00647C16" w:rsidRPr="00647C16" w:rsidRDefault="00647C16" w:rsidP="00EE11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7C16">
        <w:rPr>
          <w:rFonts w:ascii="Times New Roman" w:eastAsia="Times New Roman" w:hAnsi="Times New Roman" w:cs="Times New Roman"/>
          <w:sz w:val="26"/>
          <w:szCs w:val="26"/>
        </w:rPr>
        <w:t>Калашникова И.И., старший воспитатель</w:t>
      </w:r>
    </w:p>
    <w:p w:rsidR="00647C16" w:rsidRPr="00647C16" w:rsidRDefault="00647C16" w:rsidP="00EE11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C16">
        <w:rPr>
          <w:rFonts w:ascii="Times New Roman" w:eastAsia="Times New Roman" w:hAnsi="Times New Roman" w:cs="Times New Roman"/>
          <w:sz w:val="26"/>
          <w:szCs w:val="26"/>
        </w:rPr>
        <w:t>Киричкова Г. Г., воспитатель</w:t>
      </w:r>
    </w:p>
    <w:p w:rsidR="00647C16" w:rsidRPr="00647C16" w:rsidRDefault="00647C16" w:rsidP="00EE11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C16">
        <w:rPr>
          <w:rFonts w:ascii="Times New Roman" w:eastAsia="Times New Roman" w:hAnsi="Times New Roman" w:cs="Times New Roman"/>
          <w:sz w:val="26"/>
          <w:szCs w:val="26"/>
        </w:rPr>
        <w:t xml:space="preserve">Яковлева С. В., воспитатель </w:t>
      </w:r>
    </w:p>
    <w:p w:rsidR="00647C16" w:rsidRPr="00647C16" w:rsidRDefault="00647C16" w:rsidP="00EE11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7C16">
        <w:rPr>
          <w:rFonts w:ascii="Times New Roman" w:eastAsia="Times New Roman" w:hAnsi="Times New Roman" w:cs="Times New Roman"/>
          <w:sz w:val="26"/>
          <w:szCs w:val="26"/>
        </w:rPr>
        <w:t>Колмыкова</w:t>
      </w:r>
      <w:proofErr w:type="spellEnd"/>
      <w:r w:rsidRPr="00647C16">
        <w:rPr>
          <w:rFonts w:ascii="Times New Roman" w:eastAsia="Times New Roman" w:hAnsi="Times New Roman" w:cs="Times New Roman"/>
          <w:sz w:val="26"/>
          <w:szCs w:val="26"/>
        </w:rPr>
        <w:t xml:space="preserve"> С. С., воспитатель</w:t>
      </w:r>
    </w:p>
    <w:p w:rsidR="00647C16" w:rsidRPr="00647C16" w:rsidRDefault="00647C16" w:rsidP="00EE11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C16">
        <w:rPr>
          <w:rFonts w:ascii="Times New Roman" w:eastAsia="Times New Roman" w:hAnsi="Times New Roman" w:cs="Times New Roman"/>
          <w:sz w:val="26"/>
          <w:szCs w:val="26"/>
        </w:rPr>
        <w:t>Свистун Н.В., воспитатель</w:t>
      </w:r>
    </w:p>
    <w:p w:rsidR="00647C16" w:rsidRPr="00647C16" w:rsidRDefault="00647C16" w:rsidP="00EE11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C16">
        <w:rPr>
          <w:rFonts w:ascii="Times New Roman" w:eastAsia="Times New Roman" w:hAnsi="Times New Roman" w:cs="Times New Roman"/>
          <w:sz w:val="26"/>
          <w:szCs w:val="26"/>
        </w:rPr>
        <w:t>Климова А. Н., учитель-дефектолог</w:t>
      </w:r>
    </w:p>
    <w:p w:rsidR="00EE112A" w:rsidRPr="00EE112A" w:rsidRDefault="00647C16" w:rsidP="00EE11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6"/>
          <w:szCs w:val="26"/>
          <w:lang w:eastAsia="ru-RU"/>
        </w:rPr>
      </w:pPr>
      <w:r w:rsidRPr="00EE112A">
        <w:rPr>
          <w:rFonts w:ascii="Times New Roman" w:hAnsi="Times New Roman" w:cs="Times New Roman"/>
          <w:sz w:val="26"/>
          <w:szCs w:val="26"/>
        </w:rPr>
        <w:tab/>
      </w:r>
      <w:r w:rsidR="00EE112A" w:rsidRPr="00EE112A">
        <w:rPr>
          <w:rFonts w:ascii="Times New Roman" w:eastAsia="Times New Roman" w:hAnsi="Times New Roman" w:cs="Times New Roman"/>
          <w:b/>
          <w:bCs/>
          <w:noProof/>
          <w:snapToGrid w:val="0"/>
          <w:sz w:val="26"/>
          <w:szCs w:val="26"/>
          <w:lang w:eastAsia="ru-RU"/>
        </w:rPr>
        <w:t>Цель и задачи реализации инновационного проекта.</w:t>
      </w:r>
    </w:p>
    <w:p w:rsidR="00EE112A" w:rsidRPr="00EE112A" w:rsidRDefault="00EE112A" w:rsidP="00EE112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E112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Цель </w:t>
      </w:r>
      <w:r w:rsidRPr="00EE11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– создание организационных, методических и материально-технических условий для </w:t>
      </w:r>
      <w:r w:rsidRPr="00EE11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приобщения детей дошкольного возраста к традиционным духовно-нравственным ценностям с использованием технологии «Сказочные лабиринты игры» В.В. </w:t>
      </w:r>
      <w:proofErr w:type="spellStart"/>
      <w:r w:rsidRPr="00EE112A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Воскобовича</w:t>
      </w:r>
      <w:proofErr w:type="spellEnd"/>
      <w:r w:rsidRPr="00EE112A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EE11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соответствии с ФГОС и ФОП дошкольного образования.</w:t>
      </w:r>
    </w:p>
    <w:p w:rsidR="00EE112A" w:rsidRPr="00EE112A" w:rsidRDefault="00EE112A" w:rsidP="00EE112A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E112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Задачи</w:t>
      </w:r>
      <w:r w:rsidRPr="00EE112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E112A" w:rsidRPr="00EE112A" w:rsidRDefault="00EE112A" w:rsidP="00EE11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</w:pPr>
      <w:r w:rsidRPr="00EE112A"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  <w:t xml:space="preserve">Приобщать детей к духовно-нравственным ценностям общества через знакомство со сказкой путем интеграции развивающих игр В.В. </w:t>
      </w:r>
      <w:proofErr w:type="spellStart"/>
      <w:r w:rsidRPr="00EE112A"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  <w:t>Воскобовича</w:t>
      </w:r>
      <w:proofErr w:type="spellEnd"/>
      <w:r w:rsidRPr="00EE112A"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  <w:t>.</w:t>
      </w:r>
    </w:p>
    <w:p w:rsidR="00EE112A" w:rsidRPr="00EE112A" w:rsidRDefault="00EE112A" w:rsidP="00EE11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</w:pPr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 xml:space="preserve">Развивать у детей стремление к познанию культурных традиций через творческую деятельность: формировать чувство сопричастности к духовному наследию посредством знакомства со сказками народов России, авторскими сказками и сказками Белгородской области; обогащать </w:t>
      </w:r>
      <w:r w:rsidRPr="00EE112A"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  <w:t>эмоциональный опыт через самовыражение и отождествление с героями сказок; обеспечить социальную адаптацию дошкольников путем введения их в культурную традицию народной сказки.</w:t>
      </w:r>
    </w:p>
    <w:p w:rsidR="00EE112A" w:rsidRPr="00EE112A" w:rsidRDefault="00EE112A" w:rsidP="00EE11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6"/>
          <w:szCs w:val="26"/>
          <w:shd w:val="clear" w:color="auto" w:fill="FFFFFF"/>
        </w:rPr>
      </w:pPr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 xml:space="preserve">Разработать сценарии образовательной деятельности, направленные на </w:t>
      </w:r>
      <w:r w:rsidRPr="00EE112A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 xml:space="preserve">приобщение детей дошкольного возраста к традиционным духовно-нравственным ценностям с использованием технологии «Сказочные лабиринты игры» В.В. </w:t>
      </w:r>
      <w:proofErr w:type="spellStart"/>
      <w:r w:rsidRPr="00EE112A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Воскобовича</w:t>
      </w:r>
      <w:proofErr w:type="spellEnd"/>
      <w:r w:rsidRPr="00EE112A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»</w:t>
      </w:r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 xml:space="preserve">. </w:t>
      </w:r>
    </w:p>
    <w:p w:rsidR="00EE112A" w:rsidRPr="00EE112A" w:rsidRDefault="00EE112A" w:rsidP="00EE11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 xml:space="preserve">Разработать и апробировать диагностику эффективности </w:t>
      </w:r>
      <w:r w:rsidRPr="00EE112A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 xml:space="preserve">приобщения детей дошкольного возраста к традиционным духовно-нравственным ценностям с использованием технологии «Сказочные лабиринты игры» В.В. </w:t>
      </w:r>
      <w:proofErr w:type="spellStart"/>
      <w:r w:rsidRPr="00EE112A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Воскобовича</w:t>
      </w:r>
      <w:proofErr w:type="spellEnd"/>
      <w:r w:rsidRPr="00EE112A">
        <w:rPr>
          <w:rFonts w:ascii="Times New Roman" w:eastAsia="Times New Roman" w:hAnsi="Times New Roman" w:cs="Times New Roman"/>
          <w:kern w:val="28"/>
          <w:sz w:val="26"/>
          <w:szCs w:val="26"/>
          <w:lang w:eastAsia="ar-SA"/>
        </w:rPr>
        <w:t>».</w:t>
      </w:r>
    </w:p>
    <w:p w:rsidR="00EE112A" w:rsidRPr="00EE112A" w:rsidRDefault="00EE112A" w:rsidP="00EE11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 xml:space="preserve">Повышение профессиональной компетентности педагогов дошкольного образования в использовании сказок и игровой технологии «Сказочные лабиринты игры» </w:t>
      </w:r>
      <w:proofErr w:type="spellStart"/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>В.В.Воскобовича</w:t>
      </w:r>
      <w:proofErr w:type="spellEnd"/>
      <w:r w:rsidRPr="00EE112A">
        <w:rPr>
          <w:rFonts w:ascii="Times New Roman" w:eastAsia="Calibri" w:hAnsi="Times New Roman" w:cs="Times New Roman"/>
          <w:kern w:val="28"/>
          <w:sz w:val="26"/>
          <w:szCs w:val="26"/>
        </w:rPr>
        <w:t xml:space="preserve"> в образовательном процессе ДОО.</w:t>
      </w:r>
    </w:p>
    <w:p w:rsidR="00840522" w:rsidRPr="00EE112A" w:rsidRDefault="00840522" w:rsidP="00EE112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40522" w:rsidRPr="00EE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E087A"/>
    <w:multiLevelType w:val="hybridMultilevel"/>
    <w:tmpl w:val="D79AC5EE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A8"/>
    <w:rsid w:val="00185573"/>
    <w:rsid w:val="00357F0B"/>
    <w:rsid w:val="00572EA1"/>
    <w:rsid w:val="00647C16"/>
    <w:rsid w:val="00840522"/>
    <w:rsid w:val="00B030A8"/>
    <w:rsid w:val="00D34BD2"/>
    <w:rsid w:val="00E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7746"/>
  <w15:chartTrackingRefBased/>
  <w15:docId w15:val="{E2A08113-97AB-44D7-B513-994B5109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Golden</cp:lastModifiedBy>
  <cp:revision>7</cp:revision>
  <dcterms:created xsi:type="dcterms:W3CDTF">2024-05-27T07:25:00Z</dcterms:created>
  <dcterms:modified xsi:type="dcterms:W3CDTF">2024-05-28T11:10:00Z</dcterms:modified>
</cp:coreProperties>
</file>