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-34" w:type="dxa"/>
        <w:tblLayout w:type="fixed"/>
        <w:tblLook w:val="04A0"/>
      </w:tblPr>
      <w:tblGrid>
        <w:gridCol w:w="3397"/>
        <w:gridCol w:w="2853"/>
        <w:gridCol w:w="3410"/>
      </w:tblGrid>
      <w:tr w:rsidR="001A57D7" w:rsidTr="001A57D7">
        <w:trPr>
          <w:trHeight w:val="289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Рассмотрено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на педагогическом совете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МБДОУ "Центр развития ребёнка - детский сад "Сказка" 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Протокол № 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1</w:t>
            </w:r>
            <w:r w:rsidRPr="003F6482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30</w:t>
            </w:r>
            <w:r w:rsidRPr="003F6482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.0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8</w:t>
            </w:r>
            <w:r w:rsidRPr="003F6482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.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22</w:t>
            </w:r>
          </w:p>
          <w:p w:rsidR="001A57D7" w:rsidRDefault="001A57D7">
            <w:pPr>
              <w:suppressAutoHyphens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D7" w:rsidRDefault="001A57D7">
            <w:pPr>
              <w:snapToGrid w:val="0"/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Согласовано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с профсоюзным комитетом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Председатель ПК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</w:p>
          <w:p w:rsidR="001A57D7" w:rsidRDefault="001A57D7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Calibri"/>
                <w:bCs/>
                <w:color w:val="000000"/>
                <w:sz w:val="24"/>
                <w:szCs w:val="24"/>
              </w:rPr>
              <w:t>_____Москвич</w:t>
            </w:r>
            <w:proofErr w:type="spellEnd"/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Утверждаю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Заведующий МБДОУ "Центр развития ребёнка - детский сад "Сказка" </w:t>
            </w:r>
          </w:p>
          <w:p w:rsidR="001A57D7" w:rsidRDefault="001A57D7">
            <w:pPr>
              <w:spacing w:after="0" w:line="240" w:lineRule="auto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___________ Л.А. Ткаченко </w:t>
            </w:r>
          </w:p>
          <w:p w:rsidR="001A57D7" w:rsidRDefault="001A57D7" w:rsidP="00951BE6">
            <w:pPr>
              <w:suppressAutoHyphens/>
              <w:spacing w:after="0" w:line="240" w:lineRule="auto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Приказ </w:t>
            </w:r>
            <w:r w:rsidRPr="00951BE6">
              <w:rPr>
                <w:rFonts w:eastAsia="Calibri"/>
                <w:bCs/>
                <w:color w:val="000000"/>
                <w:sz w:val="24"/>
                <w:szCs w:val="24"/>
              </w:rPr>
              <w:t xml:space="preserve">№ 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102</w:t>
            </w:r>
            <w:r w:rsidRPr="00951BE6">
              <w:rPr>
                <w:rFonts w:eastAsia="Calibri"/>
                <w:bCs/>
                <w:color w:val="000000"/>
                <w:sz w:val="24"/>
                <w:szCs w:val="24"/>
              </w:rPr>
              <w:t xml:space="preserve"> от 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31</w:t>
            </w:r>
            <w:r w:rsidRPr="00951BE6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.0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8</w:t>
            </w:r>
            <w:r w:rsidRPr="00951BE6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.</w:t>
            </w:r>
            <w:r w:rsidR="00C879A3">
              <w:rPr>
                <w:rFonts w:eastAsia="Calibri"/>
                <w:bCs/>
                <w:color w:val="000000"/>
                <w:sz w:val="24"/>
                <w:szCs w:val="24"/>
                <w:u w:val="single"/>
              </w:rPr>
              <w:t>22</w:t>
            </w:r>
          </w:p>
        </w:tc>
      </w:tr>
    </w:tbl>
    <w:p w:rsidR="001A57D7" w:rsidRDefault="001A57D7" w:rsidP="001A57D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A57D7" w:rsidRDefault="001A57D7" w:rsidP="001A57D7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A57D7" w:rsidRDefault="003143FF" w:rsidP="001A57D7">
      <w:pPr>
        <w:spacing w:after="0" w:line="240" w:lineRule="auto"/>
        <w:jc w:val="center"/>
        <w:rPr>
          <w:b/>
          <w:sz w:val="28"/>
          <w:szCs w:val="28"/>
        </w:rPr>
      </w:pPr>
      <w:r w:rsidRPr="003F6482">
        <w:rPr>
          <w:b/>
          <w:sz w:val="28"/>
          <w:szCs w:val="28"/>
        </w:rPr>
        <w:t>об общем родительском собрании</w:t>
      </w:r>
    </w:p>
    <w:p w:rsidR="001A57D7" w:rsidRDefault="001A57D7" w:rsidP="001A57D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Муниципальном бюджетном дошкольном образовательном учреждении "Центр развития ребёнка - детский сад "Сказка"</w:t>
      </w:r>
    </w:p>
    <w:p w:rsidR="00AF778A" w:rsidRPr="00C879A3" w:rsidRDefault="00AF778A" w:rsidP="00A76227">
      <w:pPr>
        <w:pStyle w:val="a3"/>
      </w:pPr>
      <w:r w:rsidRPr="00C879A3">
        <w:rPr>
          <w:b/>
          <w:bCs/>
        </w:rPr>
        <w:t>1. ОБЩИЕ  ПОЛОЖЕНИЯ</w:t>
      </w:r>
    </w:p>
    <w:p w:rsidR="00AF778A" w:rsidRPr="00C879A3" w:rsidRDefault="00AF778A" w:rsidP="007A2BB7">
      <w:pPr>
        <w:pStyle w:val="a3"/>
        <w:spacing w:before="0" w:beforeAutospacing="0" w:after="0" w:afterAutospacing="0"/>
        <w:jc w:val="both"/>
      </w:pPr>
      <w:r w:rsidRPr="00C879A3">
        <w:t xml:space="preserve">1.1. Настоящее положение разработано для </w:t>
      </w:r>
      <w:r w:rsidR="003143FF" w:rsidRPr="00C879A3">
        <w:t xml:space="preserve">МБДОУ "Центр развития ребёнка - детский сад "Сказка" </w:t>
      </w:r>
      <w:r w:rsidRPr="00C879A3">
        <w:t>(далее – ДОУ) в соответствии с Федеральным законом от</w:t>
      </w:r>
      <w:r w:rsidR="003143FF" w:rsidRPr="00C879A3">
        <w:t xml:space="preserve"> </w:t>
      </w:r>
      <w:r w:rsidRPr="00C879A3">
        <w:t>29.12.2012г №273-ФЗ «Об образовании в Российской Федерации», семейным Кодексом РФ,</w:t>
      </w:r>
      <w:bookmarkStart w:id="0" w:name="_GoBack"/>
      <w:bookmarkEnd w:id="0"/>
      <w:r w:rsidRPr="00C879A3">
        <w:t xml:space="preserve"> Уставом ДОУ.</w:t>
      </w:r>
    </w:p>
    <w:p w:rsidR="00AF778A" w:rsidRPr="00C879A3" w:rsidRDefault="00AF778A" w:rsidP="007A2BB7">
      <w:pPr>
        <w:pStyle w:val="a3"/>
        <w:spacing w:before="0" w:beforeAutospacing="0" w:after="0" w:afterAutospacing="0"/>
        <w:jc w:val="both"/>
      </w:pPr>
      <w:r w:rsidRPr="00C879A3">
        <w:t>1.2. Общее родительское собрание ДОУ  является коллегиальным  органом общественного самоуп</w:t>
      </w:r>
      <w:r w:rsidR="003143FF" w:rsidRPr="00C879A3">
        <w:t>равления ДОУ, действующее</w:t>
      </w:r>
      <w:r w:rsidRPr="00C879A3">
        <w:t xml:space="preserve"> в целях развития и совершенствования образовательного и воспитательного процесса, взаимодействия родительской общественности и ДОУ.</w:t>
      </w:r>
    </w:p>
    <w:p w:rsidR="00AF778A" w:rsidRPr="00C879A3" w:rsidRDefault="00AF778A" w:rsidP="007A2BB7">
      <w:pPr>
        <w:pStyle w:val="a3"/>
        <w:spacing w:before="0" w:beforeAutospacing="0" w:after="0" w:afterAutospacing="0"/>
        <w:jc w:val="both"/>
      </w:pPr>
      <w:r w:rsidRPr="00C879A3">
        <w:t>1.3. В состав Общего родительского собрания  ДОУ входят все родители (законные представители)  воспитанников  ДОУ.</w:t>
      </w:r>
    </w:p>
    <w:p w:rsidR="00AF778A" w:rsidRPr="00C879A3" w:rsidRDefault="003143FF" w:rsidP="007A2BB7">
      <w:pPr>
        <w:pStyle w:val="a3"/>
        <w:spacing w:before="0" w:beforeAutospacing="0" w:after="0" w:afterAutospacing="0"/>
        <w:jc w:val="both"/>
      </w:pPr>
      <w:r w:rsidRPr="00C879A3">
        <w:t>1.4</w:t>
      </w:r>
      <w:r w:rsidR="00AF778A" w:rsidRPr="00C879A3">
        <w:t xml:space="preserve">. Изменения и дополнения в настоящее Положение вносятся </w:t>
      </w:r>
      <w:r w:rsidRPr="00C879A3">
        <w:t xml:space="preserve">педагогическим советом </w:t>
      </w:r>
      <w:r w:rsidR="00AF778A" w:rsidRPr="00C879A3">
        <w:t>ДОУ и принимаются на его заседании.</w:t>
      </w:r>
    </w:p>
    <w:p w:rsidR="00AF778A" w:rsidRPr="00C879A3" w:rsidRDefault="00AF778A" w:rsidP="007A2BB7">
      <w:pPr>
        <w:pStyle w:val="a3"/>
        <w:spacing w:before="0" w:beforeAutospacing="0" w:after="0" w:afterAutospacing="0"/>
        <w:jc w:val="both"/>
      </w:pPr>
      <w:r w:rsidRPr="00C879A3">
        <w:t>1.</w:t>
      </w:r>
      <w:r w:rsidR="003143FF" w:rsidRPr="00C879A3">
        <w:t>5</w:t>
      </w:r>
      <w:r w:rsidRPr="00C879A3">
        <w:t>. Срок данного Положения не ограничен. Данное Положение действует до принятия нового.</w:t>
      </w:r>
    </w:p>
    <w:p w:rsidR="00AF778A" w:rsidRPr="00C879A3" w:rsidRDefault="00AF778A" w:rsidP="007A2BB7">
      <w:pPr>
        <w:pStyle w:val="a3"/>
        <w:spacing w:before="0" w:beforeAutospacing="0" w:after="0" w:afterAutospacing="0"/>
        <w:jc w:val="both"/>
      </w:pPr>
      <w:r w:rsidRPr="00C879A3">
        <w:rPr>
          <w:b/>
          <w:bCs/>
        </w:rPr>
        <w:t>2. ОСНОВНЫЕ  ЗАДАЧИ</w:t>
      </w:r>
    </w:p>
    <w:p w:rsidR="00AF778A" w:rsidRPr="00C879A3" w:rsidRDefault="00AF778A" w:rsidP="007A2BB7">
      <w:pPr>
        <w:pStyle w:val="a3"/>
        <w:spacing w:before="0" w:beforeAutospacing="0" w:after="0" w:afterAutospacing="0"/>
        <w:jc w:val="both"/>
      </w:pPr>
      <w:r w:rsidRPr="00C879A3">
        <w:t>2.1Основными задачами Общего родительского собрания ДОУ являются:</w:t>
      </w:r>
    </w:p>
    <w:p w:rsidR="00AF778A" w:rsidRPr="00C879A3" w:rsidRDefault="00AF778A" w:rsidP="007A2BB7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</w:pPr>
      <w:r w:rsidRPr="00C879A3">
        <w:t xml:space="preserve"> совместная работа родительской общественности и ДОУ по реализации государственной   политики в области дошкольного образования;</w:t>
      </w:r>
    </w:p>
    <w:p w:rsidR="00AF778A" w:rsidRPr="00C879A3" w:rsidRDefault="00AF778A" w:rsidP="007A2BB7">
      <w:pPr>
        <w:pStyle w:val="a3"/>
        <w:numPr>
          <w:ilvl w:val="0"/>
          <w:numId w:val="1"/>
        </w:numPr>
        <w:spacing w:before="0" w:beforeAutospacing="0" w:after="0" w:afterAutospacing="0"/>
        <w:ind w:left="851" w:hanging="284"/>
        <w:jc w:val="both"/>
      </w:pPr>
      <w:r w:rsidRPr="00C879A3">
        <w:t>рассмотрение и обсуждение основных направлений развития ДОУ;</w:t>
      </w:r>
    </w:p>
    <w:p w:rsidR="00AF778A" w:rsidRPr="00C879A3" w:rsidRDefault="00AF778A" w:rsidP="003143FF">
      <w:pPr>
        <w:pStyle w:val="a3"/>
        <w:numPr>
          <w:ilvl w:val="0"/>
          <w:numId w:val="1"/>
        </w:numPr>
        <w:spacing w:beforeAutospacing="0" w:after="240" w:afterAutospacing="0"/>
        <w:ind w:left="851" w:hanging="284"/>
        <w:jc w:val="both"/>
      </w:pPr>
      <w:r w:rsidRPr="00C879A3">
        <w:t>координация действий родительской общественности и педагогического коллектива ДОУ по вопросам образования, воспитания, оздоровления и развития  воспитанников.</w:t>
      </w:r>
    </w:p>
    <w:p w:rsidR="00C879A3" w:rsidRPr="00C879A3" w:rsidRDefault="00AF778A" w:rsidP="00C879A3">
      <w:pPr>
        <w:pStyle w:val="a3"/>
        <w:spacing w:after="240" w:afterAutospacing="0"/>
        <w:jc w:val="both"/>
      </w:pPr>
      <w:r w:rsidRPr="00C879A3">
        <w:rPr>
          <w:b/>
          <w:bCs/>
        </w:rPr>
        <w:t>3. ФУНКЦИИ</w:t>
      </w:r>
    </w:p>
    <w:p w:rsidR="00495BAF" w:rsidRPr="00C879A3" w:rsidRDefault="00AF778A" w:rsidP="00C879A3">
      <w:pPr>
        <w:pStyle w:val="a3"/>
        <w:spacing w:after="240" w:afterAutospacing="0"/>
        <w:jc w:val="both"/>
      </w:pPr>
      <w:r w:rsidRPr="00C879A3">
        <w:t xml:space="preserve">3.1. Общее родительское собрание </w:t>
      </w:r>
      <w:proofErr w:type="spellStart"/>
      <w:r w:rsidRPr="00C879A3">
        <w:t>ДОУ:знакомится</w:t>
      </w:r>
      <w:proofErr w:type="spellEnd"/>
      <w:r w:rsidRPr="00C879A3">
        <w:t xml:space="preserve"> с Уставом и другими локальными актами ДОУ, касающимися взаимодействия </w:t>
      </w:r>
      <w:r w:rsidR="00495BAF" w:rsidRPr="00C879A3">
        <w:t>с родительской общественностью;</w:t>
      </w:r>
    </w:p>
    <w:p w:rsidR="00AF778A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t>изучает основные направления образовательной, оздоровительной и воспитательной деятельности в ДОУ, вносит предложения по их совершенствованию;</w:t>
      </w:r>
    </w:p>
    <w:p w:rsidR="00AF778A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t>заслушивает вопросы, касающиеся содержания, форм и методов образовательного процесса  в ДОУ;</w:t>
      </w:r>
    </w:p>
    <w:p w:rsidR="00AF778A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lastRenderedPageBreak/>
        <w:t>заслушивает информацию заведующего, отчеты педагогических и медицинских работников о состоянии здоровья детей, ходе реализации  осно</w:t>
      </w:r>
      <w:r w:rsidR="00495BAF" w:rsidRPr="00C879A3">
        <w:t>вной образовательной  программы</w:t>
      </w:r>
      <w:r w:rsidRPr="00C879A3">
        <w:t>;</w:t>
      </w:r>
    </w:p>
    <w:p w:rsidR="00AF778A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t>решает вопросы оказания помощи педагогам ДОУ  в работе  с неблагополучными семьями;</w:t>
      </w:r>
    </w:p>
    <w:p w:rsidR="00AF778A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t>вносит предложения по совершенствованию педагогического процесса в ДОУ (в группе);</w:t>
      </w:r>
    </w:p>
    <w:p w:rsidR="00AF778A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t>участвует в планировании совместных с родителями (законными представителями) мероприятий в ДОУ– групповых родительских собраний, родительских клубов, Дней открытых дверей и др.;</w:t>
      </w:r>
    </w:p>
    <w:p w:rsidR="008F34B7" w:rsidRPr="00C879A3" w:rsidRDefault="00AF778A" w:rsidP="00495BA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C879A3">
        <w:t>планирует организацию развлекательных мероприятий с детьми</w:t>
      </w:r>
      <w:r w:rsidR="006B647F" w:rsidRPr="00C879A3">
        <w:t>;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rPr>
          <w:b/>
          <w:bCs/>
        </w:rPr>
        <w:t>4. ПРАВА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4.1.  Каждый член Общего родительского собрания ДОУ имеет право:</w:t>
      </w:r>
    </w:p>
    <w:p w:rsidR="00AF778A" w:rsidRPr="00C879A3" w:rsidRDefault="00AF778A" w:rsidP="00495BA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C879A3"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A2BB7" w:rsidRPr="00C879A3" w:rsidRDefault="00AF778A" w:rsidP="00495BAF">
      <w:pPr>
        <w:pStyle w:val="a3"/>
        <w:numPr>
          <w:ilvl w:val="0"/>
          <w:numId w:val="4"/>
        </w:numPr>
        <w:spacing w:before="0" w:beforeAutospacing="0" w:after="0" w:afterAutospacing="0"/>
        <w:ind w:left="0"/>
        <w:jc w:val="both"/>
      </w:pPr>
      <w:r w:rsidRPr="00C879A3">
        <w:t>при несогласии с решением Родительского собрания ДОУ высказать свое мотивированное мнение, которое должно быть занесено,  в протокол.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rPr>
          <w:b/>
          <w:bCs/>
        </w:rPr>
        <w:t>5. ОРГАНИЗАЦИЯ  УПРАВЛЕНИЯ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5.1. В состав Общего родительского собрания  ДОУ входят все родители (законные представители) детей  ДОУ.</w:t>
      </w:r>
    </w:p>
    <w:p w:rsidR="007A2BB7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 xml:space="preserve">5.2  Для ведения заседаний Общее родительское собрание из своего состава выбирает председателя и секретаря сроком на </w:t>
      </w:r>
      <w:r w:rsidR="007A2BB7" w:rsidRPr="00C879A3">
        <w:t>1</w:t>
      </w:r>
      <w:r w:rsidRPr="00C879A3">
        <w:t xml:space="preserve"> учебный год. </w:t>
      </w:r>
    </w:p>
    <w:p w:rsidR="007A2BB7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5.</w:t>
      </w:r>
      <w:r w:rsidR="007A2BB7" w:rsidRPr="00C879A3">
        <w:t>3</w:t>
      </w:r>
      <w:r w:rsidRPr="00C879A3">
        <w:t xml:space="preserve">.  В необходимых случаях на заседание Общего родительского собрания приглашаются педагогические, медицинские и другие работники  ДОУ, представители общественных организаций, учреждений,  родители. 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5.</w:t>
      </w:r>
      <w:r w:rsidR="007A2BB7" w:rsidRPr="00C879A3">
        <w:t>4</w:t>
      </w:r>
      <w:r w:rsidRPr="00C879A3">
        <w:t>. Общее Родительс</w:t>
      </w:r>
      <w:r w:rsidR="007A2BB7" w:rsidRPr="00C879A3">
        <w:t>кое собрание ДОУ ведет заведующий</w:t>
      </w:r>
      <w:r w:rsidRPr="00C879A3">
        <w:t xml:space="preserve">  ДОУ</w:t>
      </w:r>
      <w:r w:rsidR="007A2BB7" w:rsidRPr="00C879A3">
        <w:t>.</w:t>
      </w:r>
      <w:r w:rsidRPr="00C879A3">
        <w:t xml:space="preserve"> </w:t>
      </w:r>
    </w:p>
    <w:p w:rsidR="00AF778A" w:rsidRPr="00C879A3" w:rsidRDefault="007A2BB7" w:rsidP="00495BAF">
      <w:pPr>
        <w:pStyle w:val="a3"/>
        <w:spacing w:before="0" w:beforeAutospacing="0" w:after="0" w:afterAutospacing="0"/>
        <w:jc w:val="both"/>
      </w:pPr>
      <w:r w:rsidRPr="00C879A3">
        <w:t>5.5</w:t>
      </w:r>
      <w:r w:rsidR="00AF778A" w:rsidRPr="00C879A3">
        <w:t>. Общее родительское собрание ДОУ работает по плану,   составляющему часть годового плана работы ДОУ.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 xml:space="preserve">5.8. Общее Родительское собрание собирается не реже 2 раз в год. 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5.9. Заседания Родительского собрания правомочны, если на них присутствует не менее половины всех родителей (законных представителей) воспитанников  ДОУ (группы).</w:t>
      </w:r>
    </w:p>
    <w:p w:rsidR="00AF778A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5.10. Решение Общего родительского собрания ДОУ  принимается открытым голосованием и считается принятым, если за него проголосовало не менее 51% присутствующих и является рекомендательным.</w:t>
      </w:r>
    </w:p>
    <w:p w:rsidR="007A2BB7" w:rsidRPr="00C879A3" w:rsidRDefault="00AF778A" w:rsidP="00495BAF">
      <w:pPr>
        <w:pStyle w:val="a3"/>
        <w:spacing w:before="0" w:beforeAutospacing="0" w:after="0" w:afterAutospacing="0"/>
        <w:jc w:val="both"/>
      </w:pPr>
      <w:r w:rsidRPr="00C879A3">
        <w:t>5.11. Непосредственным  выполнением  решений  занимаются ответственные лица, указанные  в протоколе  заседания Общего  родительского  собрания ДОУ. Результаты докладываются Общему родительскому собранию ДОУ  на следующем заседании.</w:t>
      </w:r>
    </w:p>
    <w:p w:rsidR="00AF778A" w:rsidRPr="00C879A3" w:rsidRDefault="008F34B7" w:rsidP="00495BAF">
      <w:pPr>
        <w:pStyle w:val="a3"/>
        <w:spacing w:before="0" w:beforeAutospacing="0" w:after="0" w:afterAutospacing="0"/>
        <w:jc w:val="both"/>
        <w:rPr>
          <w:b/>
        </w:rPr>
      </w:pPr>
      <w:r w:rsidRPr="00C879A3">
        <w:rPr>
          <w:b/>
        </w:rPr>
        <w:t>6</w:t>
      </w:r>
      <w:r w:rsidR="00AF778A" w:rsidRPr="00C879A3">
        <w:rPr>
          <w:b/>
        </w:rPr>
        <w:t>. ДЕЛОПРОИЗВОДСТВО</w:t>
      </w:r>
    </w:p>
    <w:p w:rsidR="00AF778A" w:rsidRPr="00C879A3" w:rsidRDefault="008F34B7" w:rsidP="00495BAF">
      <w:pPr>
        <w:pStyle w:val="a3"/>
        <w:spacing w:before="0" w:beforeAutospacing="0" w:after="0" w:afterAutospacing="0"/>
        <w:jc w:val="both"/>
      </w:pPr>
      <w:r w:rsidRPr="00C879A3">
        <w:t>6</w:t>
      </w:r>
      <w:r w:rsidR="00AF778A" w:rsidRPr="00C879A3">
        <w:t>.1. Заседания Общего родительского собрания  ДОУ оформляются протоколом.</w:t>
      </w:r>
    </w:p>
    <w:p w:rsidR="00AF778A" w:rsidRPr="00C879A3" w:rsidRDefault="008F34B7" w:rsidP="00495BAF">
      <w:pPr>
        <w:pStyle w:val="a3"/>
        <w:spacing w:before="0" w:beforeAutospacing="0" w:after="0" w:afterAutospacing="0"/>
        <w:jc w:val="both"/>
      </w:pPr>
      <w:r w:rsidRPr="00C879A3">
        <w:t>6</w:t>
      </w:r>
      <w:r w:rsidR="00AF778A" w:rsidRPr="00C879A3">
        <w:t xml:space="preserve">.2. В </w:t>
      </w:r>
      <w:r w:rsidR="007A2BB7" w:rsidRPr="00C879A3">
        <w:t xml:space="preserve"> протоколе</w:t>
      </w:r>
      <w:r w:rsidR="00AF778A" w:rsidRPr="00C879A3">
        <w:t xml:space="preserve">  фиксируются: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д</w:t>
      </w:r>
      <w:r w:rsidR="00AF778A" w:rsidRPr="00C879A3">
        <w:t>ата проведения заседания;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к</w:t>
      </w:r>
      <w:r w:rsidR="00AF778A" w:rsidRPr="00C879A3">
        <w:t>оличество присутствующих;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п</w:t>
      </w:r>
      <w:r w:rsidR="00AF778A" w:rsidRPr="00C879A3">
        <w:t>риглашенные (ФИО,  должность);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п</w:t>
      </w:r>
      <w:r w:rsidR="00AF778A" w:rsidRPr="00C879A3">
        <w:t>овестка дня;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х</w:t>
      </w:r>
      <w:r w:rsidR="00AF778A" w:rsidRPr="00C879A3">
        <w:t>од обсуждения вопросов, выносимых на Общее родительское собрание;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п</w:t>
      </w:r>
      <w:r w:rsidR="00AF778A" w:rsidRPr="00C879A3">
        <w:t>редложения, рекомендации и замечания родителей (законных представителей), педагогических и других работников ДОУ, приглашенных лиц;</w:t>
      </w:r>
    </w:p>
    <w:p w:rsidR="00AF778A" w:rsidRPr="00C879A3" w:rsidRDefault="007A2BB7" w:rsidP="007A2BB7">
      <w:pPr>
        <w:pStyle w:val="a3"/>
        <w:spacing w:before="0" w:beforeAutospacing="0" w:after="0" w:afterAutospacing="0"/>
        <w:jc w:val="both"/>
      </w:pPr>
      <w:r w:rsidRPr="00C879A3">
        <w:t>- р</w:t>
      </w:r>
      <w:r w:rsidR="00AF778A" w:rsidRPr="00C879A3">
        <w:t>ешение Общего родительского собрания ДОУ.</w:t>
      </w:r>
    </w:p>
    <w:p w:rsidR="00AF778A" w:rsidRPr="00C879A3" w:rsidRDefault="008F34B7" w:rsidP="00495BAF">
      <w:pPr>
        <w:pStyle w:val="a3"/>
        <w:spacing w:before="0" w:beforeAutospacing="0" w:after="0" w:afterAutospacing="0"/>
        <w:jc w:val="both"/>
      </w:pPr>
      <w:r w:rsidRPr="00C879A3">
        <w:t>6</w:t>
      </w:r>
      <w:r w:rsidR="00AF778A" w:rsidRPr="00C879A3">
        <w:t>.3. Протоколы подписываются председателем и секретарем Общего родительского собрания ДОУ.</w:t>
      </w:r>
    </w:p>
    <w:p w:rsidR="00AF778A" w:rsidRPr="00C879A3" w:rsidRDefault="008F34B7" w:rsidP="00495BAF">
      <w:pPr>
        <w:pStyle w:val="a3"/>
        <w:spacing w:before="0" w:beforeAutospacing="0" w:after="0" w:afterAutospacing="0"/>
        <w:jc w:val="both"/>
      </w:pPr>
      <w:r w:rsidRPr="00C879A3">
        <w:t>6</w:t>
      </w:r>
      <w:r w:rsidR="00AF778A" w:rsidRPr="00C879A3">
        <w:t>.4. Нумерация протоколов ведется от начала учебного года.</w:t>
      </w:r>
    </w:p>
    <w:p w:rsidR="00AF778A" w:rsidRPr="00C879A3" w:rsidRDefault="008F34B7" w:rsidP="00495BAF">
      <w:pPr>
        <w:pStyle w:val="a3"/>
        <w:spacing w:before="0" w:beforeAutospacing="0" w:after="0" w:afterAutospacing="0"/>
        <w:jc w:val="both"/>
      </w:pPr>
      <w:r w:rsidRPr="00C879A3">
        <w:t>6</w:t>
      </w:r>
      <w:r w:rsidR="00AF778A" w:rsidRPr="00C879A3">
        <w:t>.5. Журнал протоколов Общего родительского собрания ДОУ хранится в д</w:t>
      </w:r>
      <w:r w:rsidR="007A2BB7" w:rsidRPr="00C879A3">
        <w:t>окументации ДОУ в течение</w:t>
      </w:r>
      <w:r w:rsidR="00AF778A" w:rsidRPr="00C879A3">
        <w:t xml:space="preserve"> трех лет и передается по акту: при смене руководителя, при сдаче  в архив.   </w:t>
      </w:r>
    </w:p>
    <w:p w:rsidR="00AF778A" w:rsidRPr="00C879A3" w:rsidRDefault="00AF778A" w:rsidP="00495BAF">
      <w:pPr>
        <w:spacing w:after="0" w:line="240" w:lineRule="auto"/>
        <w:jc w:val="both"/>
        <w:rPr>
          <w:sz w:val="24"/>
          <w:szCs w:val="24"/>
        </w:rPr>
      </w:pPr>
    </w:p>
    <w:sectPr w:rsidR="00AF778A" w:rsidRPr="00C879A3" w:rsidSect="00A762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6EF"/>
    <w:multiLevelType w:val="hybridMultilevel"/>
    <w:tmpl w:val="515CBE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7D358BE"/>
    <w:multiLevelType w:val="hybridMultilevel"/>
    <w:tmpl w:val="53A6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D3AA4"/>
    <w:multiLevelType w:val="hybridMultilevel"/>
    <w:tmpl w:val="D1FC2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F21186"/>
    <w:multiLevelType w:val="hybridMultilevel"/>
    <w:tmpl w:val="03B8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12217E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4046B"/>
    <w:multiLevelType w:val="multilevel"/>
    <w:tmpl w:val="FB28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732B5"/>
    <w:multiLevelType w:val="hybridMultilevel"/>
    <w:tmpl w:val="EC3657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BF6"/>
    <w:rsid w:val="000D441C"/>
    <w:rsid w:val="00156B22"/>
    <w:rsid w:val="00185639"/>
    <w:rsid w:val="001960A3"/>
    <w:rsid w:val="001A57D7"/>
    <w:rsid w:val="003143FF"/>
    <w:rsid w:val="003F6482"/>
    <w:rsid w:val="00473753"/>
    <w:rsid w:val="00495BAF"/>
    <w:rsid w:val="005561BE"/>
    <w:rsid w:val="005635FC"/>
    <w:rsid w:val="00594D54"/>
    <w:rsid w:val="005A0CEF"/>
    <w:rsid w:val="006B647F"/>
    <w:rsid w:val="0077084C"/>
    <w:rsid w:val="007A2BB7"/>
    <w:rsid w:val="008B4FF7"/>
    <w:rsid w:val="008F34B7"/>
    <w:rsid w:val="00951BE6"/>
    <w:rsid w:val="009F38D4"/>
    <w:rsid w:val="00A76227"/>
    <w:rsid w:val="00AE1375"/>
    <w:rsid w:val="00AF778A"/>
    <w:rsid w:val="00C1362B"/>
    <w:rsid w:val="00C45BF6"/>
    <w:rsid w:val="00C879A3"/>
    <w:rsid w:val="00D800B2"/>
    <w:rsid w:val="00DE018D"/>
    <w:rsid w:val="00E21CEC"/>
    <w:rsid w:val="00E92EF0"/>
    <w:rsid w:val="00EA385D"/>
    <w:rsid w:val="00F129F9"/>
    <w:rsid w:val="00FE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27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7622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8B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B4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4308A801979347B3E01EA419AEFB43" ma:contentTypeVersion="" ma:contentTypeDescription="Создание документа." ma:contentTypeScope="" ma:versionID="392fdb3e77da3ddaa2e5488687eb96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A72C-2AB9-4657-8653-891AB73B9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16395-8170-419E-92A3-FE14EA22B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49DEE2-8E9B-4911-B090-79324C996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6DCDE-5617-4F35-BB1E-9EB90F8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2022-11-14T10:43:00Z</cp:lastPrinted>
  <dcterms:created xsi:type="dcterms:W3CDTF">2015-02-27T11:37:00Z</dcterms:created>
  <dcterms:modified xsi:type="dcterms:W3CDTF">2022-11-14T10:44:00Z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0x010100994308A801979347B3E01EA419AEFB43</vt:lpwstr>
  </property>
</Properties>
</file>